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D473FC" w14:textId="77777777" w:rsidR="00A33D3D" w:rsidRDefault="00C6204F" w:rsidP="00C6204F">
      <w:pPr>
        <w:keepNext/>
        <w:keepLines/>
        <w:spacing w:before="160" w:after="60" w:line="240" w:lineRule="auto"/>
        <w:jc w:val="center"/>
        <w:outlineLvl w:val="1"/>
        <w:rPr>
          <w:rFonts w:ascii="Gill Sans MT" w:eastAsia="Times New Roman" w:hAnsi="Gill Sans MT" w:cs="Times New Roman"/>
          <w:b/>
          <w:bCs/>
          <w:kern w:val="0"/>
          <w14:ligatures w14:val="none"/>
        </w:rPr>
      </w:pPr>
      <w:r w:rsidRPr="00050A6E">
        <w:rPr>
          <w:rFonts w:ascii="Gill Sans MT" w:eastAsia="Times New Roman" w:hAnsi="Gill Sans MT" w:cs="Times New Roman"/>
          <w:b/>
          <w:bCs/>
          <w:kern w:val="0"/>
          <w14:ligatures w14:val="none"/>
        </w:rPr>
        <w:t xml:space="preserve">Chittlehampton Parish Council, inclusive of; Umberleigh, Cobbaton, Stowford, and Furze. </w:t>
      </w:r>
    </w:p>
    <w:p w14:paraId="40C06C6C" w14:textId="7EAEE001" w:rsidR="00C6204F" w:rsidRPr="00050A6E" w:rsidRDefault="00C6204F" w:rsidP="00C6204F">
      <w:pPr>
        <w:keepNext/>
        <w:keepLines/>
        <w:spacing w:before="160" w:after="60" w:line="240" w:lineRule="auto"/>
        <w:jc w:val="center"/>
        <w:outlineLvl w:val="1"/>
        <w:rPr>
          <w:rFonts w:ascii="Gill Sans MT" w:eastAsia="Times New Roman" w:hAnsi="Gill Sans MT" w:cs="Times New Roman"/>
          <w:b/>
          <w:bCs/>
          <w:kern w:val="0"/>
          <w14:ligatures w14:val="none"/>
        </w:rPr>
      </w:pPr>
      <w:r w:rsidRPr="00050A6E">
        <w:rPr>
          <w:rFonts w:ascii="Gill Sans MT" w:eastAsia="Times New Roman" w:hAnsi="Gill Sans MT" w:cs="Times New Roman"/>
          <w:b/>
          <w:bCs/>
          <w:kern w:val="0"/>
          <w14:ligatures w14:val="none"/>
        </w:rPr>
        <w:t xml:space="preserve">Agenda for </w:t>
      </w:r>
      <w:r>
        <w:rPr>
          <w:rFonts w:ascii="Gill Sans MT" w:eastAsia="Times New Roman" w:hAnsi="Gill Sans MT" w:cs="Times New Roman"/>
          <w:b/>
          <w:bCs/>
          <w:kern w:val="0"/>
          <w14:ligatures w14:val="none"/>
        </w:rPr>
        <w:t>17</w:t>
      </w:r>
      <w:r w:rsidRPr="00050A6E">
        <w:rPr>
          <w:rFonts w:ascii="Gill Sans MT" w:eastAsia="Times New Roman" w:hAnsi="Gill Sans MT" w:cs="Times New Roman"/>
          <w:b/>
          <w:bCs/>
          <w:kern w:val="0"/>
          <w14:ligatures w14:val="none"/>
        </w:rPr>
        <w:t>/0</w:t>
      </w:r>
      <w:r>
        <w:rPr>
          <w:rFonts w:ascii="Gill Sans MT" w:eastAsia="Times New Roman" w:hAnsi="Gill Sans MT" w:cs="Times New Roman"/>
          <w:b/>
          <w:bCs/>
          <w:kern w:val="0"/>
          <w14:ligatures w14:val="none"/>
        </w:rPr>
        <w:t>6</w:t>
      </w:r>
      <w:r w:rsidRPr="00050A6E">
        <w:rPr>
          <w:rFonts w:ascii="Gill Sans MT" w:eastAsia="Times New Roman" w:hAnsi="Gill Sans MT" w:cs="Times New Roman"/>
          <w:b/>
          <w:bCs/>
          <w:kern w:val="0"/>
          <w14:ligatures w14:val="none"/>
        </w:rPr>
        <w:t xml:space="preserve">/26 </w:t>
      </w:r>
      <w:r>
        <w:rPr>
          <w:rFonts w:ascii="Gill Sans MT" w:eastAsia="Times New Roman" w:hAnsi="Gill Sans MT" w:cs="Times New Roman"/>
          <w:b/>
          <w:bCs/>
          <w:kern w:val="0"/>
          <w14:ligatures w14:val="none"/>
        </w:rPr>
        <w:t xml:space="preserve">Parish Council </w:t>
      </w:r>
      <w:r w:rsidRPr="00050A6E">
        <w:rPr>
          <w:rFonts w:ascii="Gill Sans MT" w:eastAsia="Times New Roman" w:hAnsi="Gill Sans MT" w:cs="Times New Roman"/>
          <w:b/>
          <w:bCs/>
          <w:kern w:val="0"/>
          <w14:ligatures w14:val="none"/>
        </w:rPr>
        <w:t>Meeting</w:t>
      </w:r>
    </w:p>
    <w:p w14:paraId="310C3B8F" w14:textId="2EE9B8A3" w:rsidR="00C6204F" w:rsidRPr="00050A6E" w:rsidRDefault="00C6204F" w:rsidP="00C6204F">
      <w:pPr>
        <w:tabs>
          <w:tab w:val="left" w:pos="720"/>
          <w:tab w:val="center" w:pos="4153"/>
          <w:tab w:val="right" w:pos="8306"/>
        </w:tabs>
        <w:spacing w:after="0" w:line="240" w:lineRule="auto"/>
        <w:jc w:val="center"/>
        <w:rPr>
          <w:rFonts w:ascii="Gill Sans MT" w:eastAsia="Times New Roman" w:hAnsi="Gill Sans MT" w:cs="Arial"/>
          <w:b/>
          <w:bCs/>
          <w:kern w:val="0"/>
          <w:lang w:val="en-US"/>
          <w14:ligatures w14:val="none"/>
        </w:rPr>
      </w:pPr>
      <w:r w:rsidRPr="00050A6E">
        <w:rPr>
          <w:rFonts w:ascii="Gill Sans MT" w:eastAsia="Times New Roman" w:hAnsi="Gill Sans MT" w:cs="Arial"/>
          <w:b/>
          <w:bCs/>
          <w:kern w:val="0"/>
          <w:lang w:val="en-US"/>
          <w14:ligatures w14:val="none"/>
        </w:rPr>
        <w:t>Clerk to the Council: Faye Davies c</w:t>
      </w:r>
      <w:r w:rsidR="0066145F">
        <w:rPr>
          <w:rFonts w:ascii="Gill Sans MT" w:eastAsia="Times New Roman" w:hAnsi="Gill Sans MT" w:cs="Arial"/>
          <w:b/>
          <w:bCs/>
          <w:kern w:val="0"/>
          <w:lang w:val="en-US"/>
          <w14:ligatures w14:val="none"/>
        </w:rPr>
        <w:t>lerk@chittlehamptonparishcouncil.gov.uk</w:t>
      </w:r>
    </w:p>
    <w:p w14:paraId="3D55AC00" w14:textId="77777777" w:rsidR="00C6204F" w:rsidRPr="00050A6E" w:rsidRDefault="00C6204F" w:rsidP="00C6204F">
      <w:pPr>
        <w:keepNext/>
        <w:keepLines/>
        <w:spacing w:before="160" w:after="60" w:line="240" w:lineRule="auto"/>
        <w:outlineLvl w:val="1"/>
        <w:rPr>
          <w:rFonts w:ascii="Times New Roman" w:eastAsia="Times New Roman" w:hAnsi="Times New Roman" w:cs="Times New Roman"/>
          <w:b/>
          <w:bCs/>
          <w:kern w:val="0"/>
          <w:lang w:val="en-US"/>
          <w14:ligatures w14:val="none"/>
        </w:rPr>
      </w:pPr>
    </w:p>
    <w:p w14:paraId="1AB447AE" w14:textId="77777777" w:rsidR="00C6204F" w:rsidRPr="00050A6E" w:rsidRDefault="00C6204F" w:rsidP="00C6204F">
      <w:pPr>
        <w:keepNext/>
        <w:keepLines/>
        <w:spacing w:before="160" w:after="60" w:line="240" w:lineRule="auto"/>
        <w:outlineLvl w:val="1"/>
        <w:rPr>
          <w:rFonts w:ascii="Gill Sans" w:eastAsia="Times New Roman" w:hAnsi="Gill Sans" w:cs="Times New Roman"/>
          <w:b/>
          <w:bCs/>
          <w:kern w:val="0"/>
          <w14:ligatures w14:val="none"/>
        </w:rPr>
      </w:pPr>
      <w:r w:rsidRPr="00050A6E">
        <w:rPr>
          <w:rFonts w:ascii="Gill Sans" w:eastAsia="Times New Roman" w:hAnsi="Gill Sans" w:cs="Times New Roman"/>
          <w:b/>
          <w:bCs/>
          <w:kern w:val="0"/>
          <w14:ligatures w14:val="none"/>
        </w:rPr>
        <w:t xml:space="preserve">To Members of Chittlehampton Parish Council </w:t>
      </w:r>
    </w:p>
    <w:p w14:paraId="112EA339" w14:textId="77777777" w:rsidR="00C6204F" w:rsidRPr="00050A6E" w:rsidRDefault="00C6204F" w:rsidP="00C6204F">
      <w:pPr>
        <w:spacing w:after="0" w:line="240" w:lineRule="auto"/>
        <w:rPr>
          <w:rFonts w:ascii="Arial" w:eastAsia="Times New Roman" w:hAnsi="Arial" w:cs="Times New Roman"/>
          <w:kern w:val="0"/>
          <w14:ligatures w14:val="none"/>
        </w:rPr>
      </w:pPr>
    </w:p>
    <w:p w14:paraId="45388059" w14:textId="7A477CAC" w:rsidR="00C6204F" w:rsidRPr="00050A6E" w:rsidRDefault="00C6204F" w:rsidP="00C6204F">
      <w:pPr>
        <w:tabs>
          <w:tab w:val="left" w:pos="3705"/>
        </w:tabs>
        <w:spacing w:after="60" w:line="240" w:lineRule="auto"/>
        <w:rPr>
          <w:rFonts w:ascii="Gill Sans" w:eastAsia="Times New Roman" w:hAnsi="Gill Sans" w:cs="Times New Roman"/>
          <w:kern w:val="0"/>
          <w14:ligatures w14:val="none"/>
        </w:rPr>
      </w:pPr>
      <w:r w:rsidRPr="00050A6E">
        <w:rPr>
          <w:rFonts w:ascii="Gill Sans" w:eastAsia="Times New Roman" w:hAnsi="Gill Sans" w:cs="Times New Roman"/>
          <w:kern w:val="0"/>
          <w14:ligatures w14:val="none"/>
        </w:rPr>
        <w:t xml:space="preserve">You are duly summoned/required to attend the next meeting of Chittlehampton Parish Council to be held at 7:30pm on Wednesday </w:t>
      </w:r>
      <w:r w:rsidR="004062AA">
        <w:rPr>
          <w:rFonts w:ascii="Gill Sans" w:eastAsia="Times New Roman" w:hAnsi="Gill Sans" w:cs="Times New Roman"/>
          <w:kern w:val="0"/>
          <w14:ligatures w14:val="none"/>
        </w:rPr>
        <w:t>17</w:t>
      </w:r>
      <w:r w:rsidRPr="00050A6E">
        <w:rPr>
          <w:rFonts w:ascii="Gill Sans" w:eastAsia="Times New Roman" w:hAnsi="Gill Sans" w:cs="Times New Roman"/>
          <w:kern w:val="0"/>
          <w:vertAlign w:val="superscript"/>
          <w14:ligatures w14:val="none"/>
        </w:rPr>
        <w:t>th</w:t>
      </w:r>
      <w:r w:rsidRPr="00050A6E">
        <w:rPr>
          <w:rFonts w:ascii="Gill Sans" w:eastAsia="Times New Roman" w:hAnsi="Gill Sans" w:cs="Times New Roman"/>
          <w:kern w:val="0"/>
          <w14:ligatures w14:val="none"/>
        </w:rPr>
        <w:t xml:space="preserve"> </w:t>
      </w:r>
      <w:r w:rsidR="004062AA">
        <w:rPr>
          <w:rFonts w:ascii="Gill Sans" w:eastAsia="Times New Roman" w:hAnsi="Gill Sans" w:cs="Times New Roman"/>
          <w:kern w:val="0"/>
          <w14:ligatures w14:val="none"/>
        </w:rPr>
        <w:t>June</w:t>
      </w:r>
      <w:r w:rsidRPr="00050A6E">
        <w:rPr>
          <w:rFonts w:ascii="Gill Sans" w:eastAsia="Times New Roman" w:hAnsi="Gill Sans" w:cs="Times New Roman"/>
          <w:kern w:val="0"/>
          <w14:ligatures w14:val="none"/>
        </w:rPr>
        <w:t xml:space="preserve"> 2026 at </w:t>
      </w:r>
      <w:r>
        <w:rPr>
          <w:rFonts w:ascii="Gill Sans" w:eastAsia="Times New Roman" w:hAnsi="Gill Sans" w:cs="Times New Roman"/>
          <w:kern w:val="0"/>
          <w14:ligatures w14:val="none"/>
        </w:rPr>
        <w:t xml:space="preserve">Umberleigh Village Hall. </w:t>
      </w:r>
    </w:p>
    <w:p w14:paraId="23A0AA7B" w14:textId="77777777" w:rsidR="00C6204F" w:rsidRPr="00050A6E" w:rsidRDefault="00C6204F" w:rsidP="00C6204F">
      <w:pPr>
        <w:tabs>
          <w:tab w:val="left" w:pos="3705"/>
        </w:tabs>
        <w:spacing w:after="60" w:line="240" w:lineRule="auto"/>
        <w:rPr>
          <w:rFonts w:ascii="Gill Sans" w:eastAsia="Times New Roman" w:hAnsi="Gill Sans" w:cs="Times New Roman"/>
          <w:kern w:val="0"/>
          <w14:ligatures w14:val="none"/>
        </w:rPr>
      </w:pPr>
    </w:p>
    <w:p w14:paraId="65B8E37C" w14:textId="551F31FA" w:rsidR="00C6204F" w:rsidRPr="00050A6E" w:rsidRDefault="00C6204F" w:rsidP="00C6204F">
      <w:pPr>
        <w:tabs>
          <w:tab w:val="left" w:pos="3705"/>
        </w:tabs>
        <w:spacing w:after="60" w:line="240" w:lineRule="auto"/>
        <w:rPr>
          <w:rFonts w:ascii="Gill Sans" w:eastAsia="Times New Roman" w:hAnsi="Gill Sans" w:cs="Times New Roman"/>
          <w:kern w:val="0"/>
          <w14:ligatures w14:val="none"/>
        </w:rPr>
      </w:pPr>
      <w:r w:rsidRPr="00050A6E">
        <w:rPr>
          <w:rFonts w:ascii="Gill Sans" w:eastAsia="Times New Roman" w:hAnsi="Gill Sans" w:cs="Times New Roman"/>
          <w:b/>
          <w:bCs/>
          <w:kern w:val="0"/>
          <w14:ligatures w14:val="none"/>
        </w:rPr>
        <w:t>Agenda of Business</w:t>
      </w:r>
      <w:r>
        <w:rPr>
          <w:rFonts w:ascii="Gill Sans" w:eastAsia="Times New Roman" w:hAnsi="Gill Sans" w:cs="Times New Roman"/>
          <w:b/>
          <w:bCs/>
          <w:kern w:val="0"/>
          <w14:ligatures w14:val="none"/>
        </w:rPr>
        <w:t xml:space="preserve">  </w:t>
      </w:r>
    </w:p>
    <w:p w14:paraId="2125E694" w14:textId="71A88AD4" w:rsidR="00C6204F" w:rsidRPr="00C6204F" w:rsidRDefault="00C6204F" w:rsidP="00C6204F">
      <w:pPr>
        <w:tabs>
          <w:tab w:val="left" w:pos="3705"/>
        </w:tabs>
        <w:spacing w:after="60" w:line="240" w:lineRule="auto"/>
        <w:rPr>
          <w:rFonts w:ascii="Gill Sans" w:eastAsia="Times New Roman" w:hAnsi="Gill Sans" w:cs="Times New Roman"/>
          <w:kern w:val="0"/>
          <w14:ligatures w14:val="none"/>
        </w:rPr>
      </w:pPr>
    </w:p>
    <w:p w14:paraId="090C5E7D" w14:textId="61C42AF2" w:rsidR="00C6204F" w:rsidRPr="00C6204F" w:rsidRDefault="00C6204F" w:rsidP="00C6204F">
      <w:pPr>
        <w:numPr>
          <w:ilvl w:val="0"/>
          <w:numId w:val="1"/>
        </w:numPr>
        <w:tabs>
          <w:tab w:val="left" w:pos="3705"/>
        </w:tabs>
        <w:spacing w:after="60" w:line="240" w:lineRule="auto"/>
        <w:rPr>
          <w:rFonts w:ascii="Gill Sans" w:eastAsia="Times New Roman" w:hAnsi="Gill Sans" w:cs="Times New Roman"/>
          <w:kern w:val="0"/>
          <w14:ligatures w14:val="none"/>
        </w:rPr>
      </w:pPr>
      <w:r w:rsidRPr="00050A6E">
        <w:rPr>
          <w:rFonts w:ascii="Gill Sans" w:eastAsia="Times New Roman" w:hAnsi="Gill Sans" w:cs="Times New Roman"/>
          <w:b/>
          <w:kern w:val="0"/>
          <w14:ligatures w14:val="none"/>
        </w:rPr>
        <w:t>Apologies</w:t>
      </w:r>
      <w:r w:rsidRPr="00050A6E">
        <w:rPr>
          <w:rFonts w:ascii="Gill Sans" w:eastAsia="Times New Roman" w:hAnsi="Gill Sans" w:cs="Times New Roman"/>
          <w:kern w:val="0"/>
          <w14:ligatures w14:val="none"/>
        </w:rPr>
        <w:t>: To receive apologies and to approve reasons for absence.</w:t>
      </w:r>
    </w:p>
    <w:p w14:paraId="3A918B85" w14:textId="77777777" w:rsidR="00C6204F" w:rsidRPr="00050A6E" w:rsidRDefault="00C6204F" w:rsidP="00C6204F">
      <w:pPr>
        <w:numPr>
          <w:ilvl w:val="0"/>
          <w:numId w:val="1"/>
        </w:numPr>
        <w:tabs>
          <w:tab w:val="left" w:pos="3705"/>
        </w:tabs>
        <w:spacing w:after="60" w:line="240" w:lineRule="auto"/>
        <w:rPr>
          <w:rFonts w:ascii="Gill Sans" w:eastAsia="Times New Roman" w:hAnsi="Gill Sans" w:cs="Times New Roman"/>
          <w:kern w:val="0"/>
          <w14:ligatures w14:val="none"/>
        </w:rPr>
      </w:pPr>
      <w:r w:rsidRPr="00050A6E">
        <w:rPr>
          <w:rFonts w:ascii="Gill Sans" w:eastAsia="Times New Roman" w:hAnsi="Gill Sans" w:cs="Times New Roman"/>
          <w:b/>
          <w:kern w:val="0"/>
          <w14:ligatures w14:val="none"/>
        </w:rPr>
        <w:t xml:space="preserve">Declarations of Interest: </w:t>
      </w:r>
      <w:r w:rsidRPr="00050A6E">
        <w:rPr>
          <w:rFonts w:ascii="Gill Sans" w:eastAsia="Times New Roman" w:hAnsi="Gill Sans" w:cs="Times New Roman"/>
          <w:kern w:val="0"/>
          <w14:ligatures w14:val="none"/>
        </w:rPr>
        <w:t xml:space="preserve">Councillors are reminded of the need to update their register of interests and declare any personal or prejudicial interests on the agenda. </w:t>
      </w:r>
    </w:p>
    <w:p w14:paraId="7CA24A4D" w14:textId="77777777" w:rsidR="00C6204F" w:rsidRPr="00050A6E" w:rsidRDefault="00C6204F" w:rsidP="00C6204F">
      <w:pPr>
        <w:numPr>
          <w:ilvl w:val="0"/>
          <w:numId w:val="1"/>
        </w:numPr>
        <w:tabs>
          <w:tab w:val="left" w:pos="3705"/>
        </w:tabs>
        <w:spacing w:after="60" w:line="240" w:lineRule="auto"/>
        <w:rPr>
          <w:rFonts w:ascii="Gill Sans" w:eastAsia="Times New Roman" w:hAnsi="Gill Sans" w:cs="Times New Roman"/>
          <w:kern w:val="0"/>
          <w14:ligatures w14:val="none"/>
        </w:rPr>
      </w:pPr>
      <w:r w:rsidRPr="00050A6E">
        <w:rPr>
          <w:rFonts w:ascii="Gill Sans" w:eastAsia="Times New Roman" w:hAnsi="Gill Sans" w:cs="Times New Roman"/>
          <w:b/>
          <w:kern w:val="0"/>
          <w14:ligatures w14:val="none"/>
        </w:rPr>
        <w:t>Dispensation Requests:</w:t>
      </w:r>
      <w:r w:rsidRPr="00050A6E">
        <w:rPr>
          <w:rFonts w:ascii="Gill Sans" w:eastAsia="Times New Roman" w:hAnsi="Gill Sans" w:cs="Times New Roman"/>
          <w:kern w:val="0"/>
          <w14:ligatures w14:val="none"/>
        </w:rPr>
        <w:t xml:space="preserve"> A dispensation is an official permission for a parish councillor with a potential conflict of interest to participate in a planning application discussion or vote.</w:t>
      </w:r>
      <w:r w:rsidRPr="00050A6E">
        <w:rPr>
          <w:rFonts w:ascii="Aptos" w:eastAsia="Aptos" w:hAnsi="Aptos" w:cs="Times New Roman"/>
        </w:rPr>
        <w:t xml:space="preserve"> </w:t>
      </w:r>
      <w:r w:rsidRPr="00050A6E">
        <w:rPr>
          <w:rFonts w:ascii="Gill Sans" w:eastAsia="Times New Roman" w:hAnsi="Gill Sans" w:cs="Times New Roman"/>
          <w:kern w:val="0"/>
          <w14:ligatures w14:val="none"/>
        </w:rPr>
        <w:t xml:space="preserve">Councillors must apply to the clerk for a dispensation request as soon as possible before the meeting or can be obtained at the meeting itself only if the discussion/vote would not be quorate, or if the interest only becomes apparent at the meeting. A dispensation request can be granted for the following reasons: it is in the public’s interest for that councillor to participate in the discussion/vote; the meeting would not be quorate. </w:t>
      </w:r>
    </w:p>
    <w:p w14:paraId="790955C5" w14:textId="0F4EE7CA" w:rsidR="00C6204F" w:rsidRPr="00050A6E" w:rsidRDefault="00C6204F" w:rsidP="00C6204F">
      <w:pPr>
        <w:numPr>
          <w:ilvl w:val="0"/>
          <w:numId w:val="1"/>
        </w:numPr>
        <w:tabs>
          <w:tab w:val="left" w:pos="3705"/>
        </w:tabs>
        <w:spacing w:after="60" w:line="240" w:lineRule="auto"/>
        <w:rPr>
          <w:rFonts w:ascii="Gill Sans" w:eastAsia="Times New Roman" w:hAnsi="Gill Sans" w:cs="Times New Roman"/>
          <w:kern w:val="0"/>
          <w14:ligatures w14:val="none"/>
        </w:rPr>
      </w:pPr>
      <w:r w:rsidRPr="00050A6E">
        <w:rPr>
          <w:rFonts w:ascii="Gill Sans" w:eastAsia="Times New Roman" w:hAnsi="Gill Sans" w:cs="Times New Roman"/>
          <w:b/>
          <w:kern w:val="0"/>
          <w14:ligatures w14:val="none"/>
        </w:rPr>
        <w:t>Minutes</w:t>
      </w:r>
      <w:r w:rsidRPr="00050A6E">
        <w:rPr>
          <w:rFonts w:ascii="Gill Sans" w:eastAsia="Times New Roman" w:hAnsi="Gill Sans" w:cs="Times New Roman"/>
          <w:kern w:val="0"/>
          <w14:ligatures w14:val="none"/>
        </w:rPr>
        <w:t xml:space="preserve">: To consider the approval of the minutes of the last meeting of the Council held on </w:t>
      </w:r>
      <w:r>
        <w:rPr>
          <w:rFonts w:ascii="Gill Sans" w:eastAsia="Times New Roman" w:hAnsi="Gill Sans" w:cs="Times New Roman"/>
          <w:kern w:val="0"/>
          <w14:ligatures w14:val="none"/>
        </w:rPr>
        <w:t>06</w:t>
      </w:r>
      <w:r w:rsidRPr="00050A6E">
        <w:rPr>
          <w:rFonts w:ascii="Gill Sans" w:eastAsia="Times New Roman" w:hAnsi="Gill Sans" w:cs="Times New Roman"/>
          <w:kern w:val="0"/>
          <w14:ligatures w14:val="none"/>
        </w:rPr>
        <w:t>/0</w:t>
      </w:r>
      <w:r>
        <w:rPr>
          <w:rFonts w:ascii="Gill Sans" w:eastAsia="Times New Roman" w:hAnsi="Gill Sans" w:cs="Times New Roman"/>
          <w:kern w:val="0"/>
          <w14:ligatures w14:val="none"/>
        </w:rPr>
        <w:t>5</w:t>
      </w:r>
      <w:r w:rsidRPr="00050A6E">
        <w:rPr>
          <w:rFonts w:ascii="Gill Sans" w:eastAsia="Times New Roman" w:hAnsi="Gill Sans" w:cs="Times New Roman"/>
          <w:kern w:val="0"/>
          <w14:ligatures w14:val="none"/>
        </w:rPr>
        <w:t>/26.</w:t>
      </w:r>
    </w:p>
    <w:p w14:paraId="762C52AF" w14:textId="77777777" w:rsidR="00C6204F" w:rsidRPr="00050A6E" w:rsidRDefault="00C6204F" w:rsidP="00C6204F">
      <w:pPr>
        <w:numPr>
          <w:ilvl w:val="0"/>
          <w:numId w:val="1"/>
        </w:numPr>
        <w:tabs>
          <w:tab w:val="left" w:pos="3705"/>
        </w:tabs>
        <w:spacing w:after="60" w:line="240" w:lineRule="auto"/>
        <w:rPr>
          <w:rFonts w:ascii="Gill Sans" w:eastAsia="Times New Roman" w:hAnsi="Gill Sans" w:cs="Times New Roman"/>
          <w:kern w:val="0"/>
          <w14:ligatures w14:val="none"/>
        </w:rPr>
      </w:pPr>
      <w:r w:rsidRPr="00050A6E">
        <w:rPr>
          <w:rFonts w:ascii="Gill Sans" w:eastAsia="Times New Roman" w:hAnsi="Gill Sans" w:cs="Times New Roman"/>
          <w:b/>
          <w:kern w:val="0"/>
          <w14:ligatures w14:val="none"/>
        </w:rPr>
        <w:t>District and County Councillor reports</w:t>
      </w:r>
    </w:p>
    <w:p w14:paraId="1D6D07FA" w14:textId="77777777" w:rsidR="00C6204F" w:rsidRPr="00050A6E" w:rsidRDefault="00C6204F" w:rsidP="00C6204F">
      <w:pPr>
        <w:numPr>
          <w:ilvl w:val="0"/>
          <w:numId w:val="1"/>
        </w:numPr>
        <w:contextualSpacing/>
        <w:rPr>
          <w:rFonts w:ascii="Gill Sans" w:eastAsia="Times New Roman" w:hAnsi="Gill Sans" w:cs="Times New Roman"/>
          <w:bCs/>
          <w:iCs/>
          <w:kern w:val="0"/>
          <w14:ligatures w14:val="none"/>
        </w:rPr>
      </w:pPr>
      <w:r w:rsidRPr="00050A6E">
        <w:rPr>
          <w:rFonts w:ascii="Gill Sans" w:eastAsia="Times New Roman" w:hAnsi="Gill Sans" w:cs="Times New Roman"/>
          <w:b/>
          <w:bCs/>
          <w:kern w:val="0"/>
          <w14:ligatures w14:val="none"/>
        </w:rPr>
        <w:t xml:space="preserve">Members of the public open session: </w:t>
      </w:r>
      <w:r w:rsidRPr="00050A6E">
        <w:rPr>
          <w:rFonts w:ascii="Gill Sans" w:eastAsia="Times New Roman" w:hAnsi="Gill Sans" w:cs="Times New Roman"/>
          <w:bCs/>
          <w:iCs/>
          <w:kern w:val="0"/>
          <w14:ligatures w14:val="none"/>
        </w:rPr>
        <w:t>An opportunity for members of the public to make representations, answer questions and give evidence in respect of any item of business on the agenda, or any matter of interest to the parish. The period of time designated for public participation shall not exceed 3 minutes per person, (Standing Orders 3e and 3f). Reminder that members of the public are not allowed to raise issues when Council is in committee.</w:t>
      </w:r>
    </w:p>
    <w:p w14:paraId="7AD7B3CB" w14:textId="77777777" w:rsidR="00C6204F" w:rsidRPr="00050A6E" w:rsidRDefault="00C6204F" w:rsidP="00C6204F">
      <w:pPr>
        <w:numPr>
          <w:ilvl w:val="0"/>
          <w:numId w:val="1"/>
        </w:numPr>
        <w:tabs>
          <w:tab w:val="left" w:pos="3705"/>
        </w:tabs>
        <w:spacing w:after="60" w:line="240" w:lineRule="auto"/>
        <w:rPr>
          <w:rFonts w:ascii="Gill Sans" w:eastAsia="Times New Roman" w:hAnsi="Gill Sans" w:cs="Times New Roman"/>
          <w:kern w:val="0"/>
          <w14:ligatures w14:val="none"/>
        </w:rPr>
      </w:pPr>
      <w:r w:rsidRPr="00050A6E">
        <w:rPr>
          <w:rFonts w:ascii="Gill Sans" w:eastAsia="Times New Roman" w:hAnsi="Gill Sans" w:cs="Times New Roman"/>
          <w:b/>
          <w:kern w:val="0"/>
          <w14:ligatures w14:val="none"/>
        </w:rPr>
        <w:t>Chairmans report</w:t>
      </w:r>
    </w:p>
    <w:p w14:paraId="2C3EBBE2" w14:textId="22D06F5F" w:rsidR="00C6204F" w:rsidRPr="00C6204F" w:rsidRDefault="00C6204F" w:rsidP="00C6204F">
      <w:pPr>
        <w:numPr>
          <w:ilvl w:val="0"/>
          <w:numId w:val="1"/>
        </w:numPr>
        <w:tabs>
          <w:tab w:val="left" w:pos="3705"/>
        </w:tabs>
        <w:spacing w:after="60" w:line="240" w:lineRule="auto"/>
        <w:rPr>
          <w:rFonts w:ascii="Gill Sans" w:eastAsia="Times New Roman" w:hAnsi="Gill Sans" w:cs="Times New Roman"/>
          <w:kern w:val="0"/>
          <w14:ligatures w14:val="none"/>
        </w:rPr>
      </w:pPr>
      <w:r w:rsidRPr="00050A6E">
        <w:rPr>
          <w:rFonts w:ascii="Gill Sans" w:eastAsia="Times New Roman" w:hAnsi="Gill Sans" w:cs="Times New Roman"/>
          <w:b/>
          <w:kern w:val="0"/>
          <w14:ligatures w14:val="none"/>
        </w:rPr>
        <w:t>Clerks report</w:t>
      </w:r>
    </w:p>
    <w:p w14:paraId="7DBAA1C4" w14:textId="44B5A248" w:rsidR="00C6204F" w:rsidRPr="00050A6E" w:rsidRDefault="00C6204F" w:rsidP="00C6204F">
      <w:pPr>
        <w:numPr>
          <w:ilvl w:val="0"/>
          <w:numId w:val="1"/>
        </w:numPr>
        <w:tabs>
          <w:tab w:val="left" w:pos="3705"/>
        </w:tabs>
        <w:spacing w:after="60" w:line="240" w:lineRule="auto"/>
        <w:rPr>
          <w:rFonts w:ascii="Gill Sans" w:eastAsia="Times New Roman" w:hAnsi="Gill Sans" w:cs="Times New Roman"/>
          <w:kern w:val="0"/>
          <w14:ligatures w14:val="none"/>
        </w:rPr>
      </w:pPr>
      <w:r w:rsidRPr="00050A6E">
        <w:rPr>
          <w:rFonts w:ascii="Gill Sans" w:eastAsia="Times New Roman" w:hAnsi="Gill Sans" w:cs="Times New Roman"/>
          <w:b/>
          <w:kern w:val="0"/>
          <w14:ligatures w14:val="none"/>
        </w:rPr>
        <w:t>Payments for approval</w:t>
      </w:r>
      <w:r w:rsidRPr="00050A6E">
        <w:rPr>
          <w:rFonts w:ascii="Gill Sans" w:eastAsia="Times New Roman" w:hAnsi="Gill Sans" w:cs="Times New Roman"/>
          <w:kern w:val="0"/>
          <w14:ligatures w14:val="none"/>
        </w:rPr>
        <w:t>:</w:t>
      </w:r>
      <w:r w:rsidR="00FC1DDF">
        <w:rPr>
          <w:rFonts w:ascii="Gill Sans" w:eastAsia="Times New Roman" w:hAnsi="Gill Sans" w:cs="Times New Roman"/>
          <w:kern w:val="0"/>
          <w14:ligatures w14:val="none"/>
        </w:rPr>
        <w:t xml:space="preserve"> Including invoices received after the release of this agenda</w:t>
      </w:r>
      <w:r w:rsidR="00332F5D">
        <w:rPr>
          <w:rFonts w:ascii="Gill Sans" w:eastAsia="Times New Roman" w:hAnsi="Gill Sans" w:cs="Times New Roman"/>
          <w:kern w:val="0"/>
          <w14:ligatures w14:val="none"/>
        </w:rPr>
        <w:t xml:space="preserve"> to the day of the meeting. </w:t>
      </w:r>
    </w:p>
    <w:p w14:paraId="7270CDC0" w14:textId="6279F797" w:rsidR="00C6204F" w:rsidRPr="00C6204F" w:rsidRDefault="00C6204F" w:rsidP="00C6204F">
      <w:pPr>
        <w:numPr>
          <w:ilvl w:val="0"/>
          <w:numId w:val="2"/>
        </w:numPr>
        <w:tabs>
          <w:tab w:val="left" w:pos="3705"/>
        </w:tabs>
        <w:spacing w:after="60" w:line="240" w:lineRule="auto"/>
        <w:contextualSpacing/>
        <w:rPr>
          <w:rFonts w:ascii="Gill Sans" w:eastAsia="Times New Roman" w:hAnsi="Gill Sans" w:cs="Times New Roman"/>
          <w:kern w:val="0"/>
          <w14:ligatures w14:val="none"/>
        </w:rPr>
      </w:pPr>
      <w:r>
        <w:rPr>
          <w:rFonts w:ascii="Gill Sans" w:eastAsia="Times New Roman" w:hAnsi="Gill Sans" w:cs="Times New Roman"/>
          <w:kern w:val="0"/>
          <w14:ligatures w14:val="none"/>
        </w:rPr>
        <w:t>Ansvar Insurance renewal</w:t>
      </w:r>
      <w:r w:rsidRPr="00050A6E">
        <w:rPr>
          <w:rFonts w:ascii="Gill Sans" w:eastAsia="Times New Roman" w:hAnsi="Gill Sans" w:cs="Times New Roman"/>
          <w:kern w:val="0"/>
          <w14:ligatures w14:val="none"/>
        </w:rPr>
        <w:t xml:space="preserve"> £</w:t>
      </w:r>
      <w:r>
        <w:rPr>
          <w:rFonts w:ascii="Gill Sans" w:eastAsia="Times New Roman" w:hAnsi="Gill Sans" w:cs="Times New Roman"/>
          <w:kern w:val="0"/>
          <w14:ligatures w14:val="none"/>
        </w:rPr>
        <w:t>714.89</w:t>
      </w:r>
    </w:p>
    <w:p w14:paraId="69149CB3" w14:textId="5EBCE395" w:rsidR="00C6204F" w:rsidRPr="00C6204F" w:rsidRDefault="00FD0735" w:rsidP="00C6204F">
      <w:pPr>
        <w:numPr>
          <w:ilvl w:val="0"/>
          <w:numId w:val="2"/>
        </w:numPr>
        <w:tabs>
          <w:tab w:val="left" w:pos="3705"/>
        </w:tabs>
        <w:spacing w:after="60" w:line="240" w:lineRule="auto"/>
        <w:contextualSpacing/>
        <w:rPr>
          <w:rFonts w:ascii="Gill Sans" w:eastAsia="Times New Roman" w:hAnsi="Gill Sans" w:cs="Times New Roman"/>
          <w:kern w:val="0"/>
          <w14:ligatures w14:val="none"/>
        </w:rPr>
      </w:pPr>
      <w:r>
        <w:rPr>
          <w:rFonts w:ascii="Gill Sans" w:eastAsia="Times New Roman" w:hAnsi="Gill Sans" w:cs="Times New Roman"/>
          <w:kern w:val="0"/>
          <w14:ligatures w14:val="none"/>
        </w:rPr>
        <w:lastRenderedPageBreak/>
        <w:t>Chittlehampton Cricket Club grant request £560</w:t>
      </w:r>
    </w:p>
    <w:p w14:paraId="56CC76C3" w14:textId="660AB2BD" w:rsidR="00C6204F" w:rsidRDefault="00C6204F" w:rsidP="00C6204F">
      <w:pPr>
        <w:numPr>
          <w:ilvl w:val="0"/>
          <w:numId w:val="1"/>
        </w:numPr>
        <w:contextualSpacing/>
        <w:rPr>
          <w:rFonts w:ascii="Gill Sans" w:eastAsia="Aptos" w:hAnsi="Gill Sans" w:cs="Arial"/>
        </w:rPr>
      </w:pPr>
      <w:r w:rsidRPr="00050A6E">
        <w:rPr>
          <w:rFonts w:ascii="Gill Sans" w:eastAsia="Aptos" w:hAnsi="Gill Sans" w:cs="Arial"/>
          <w:b/>
        </w:rPr>
        <w:t>Planning Applications:</w:t>
      </w:r>
      <w:r w:rsidRPr="00050A6E">
        <w:rPr>
          <w:rFonts w:ascii="Gill Sans" w:eastAsia="Aptos" w:hAnsi="Gill Sans" w:cs="Arial"/>
        </w:rPr>
        <w:t xml:space="preserve"> </w:t>
      </w:r>
      <w:r w:rsidR="00FD0735">
        <w:rPr>
          <w:rFonts w:ascii="Gill Sans" w:eastAsia="Aptos" w:hAnsi="Gill Sans" w:cs="Arial"/>
        </w:rPr>
        <w:t xml:space="preserve">To include planning applications sent after the release of this agenda. </w:t>
      </w:r>
    </w:p>
    <w:p w14:paraId="7CF4FAB7" w14:textId="496BD9DF" w:rsidR="00C6204F" w:rsidRPr="00FD0735" w:rsidRDefault="00FD0735" w:rsidP="00C6204F">
      <w:pPr>
        <w:numPr>
          <w:ilvl w:val="0"/>
          <w:numId w:val="1"/>
        </w:numPr>
        <w:contextualSpacing/>
        <w:rPr>
          <w:rFonts w:ascii="Gill Sans" w:eastAsia="Aptos" w:hAnsi="Gill Sans" w:cs="Arial"/>
        </w:rPr>
      </w:pPr>
      <w:r>
        <w:rPr>
          <w:rFonts w:ascii="Gill Sans" w:eastAsia="Aptos" w:hAnsi="Gill Sans" w:cs="Arial"/>
          <w:b/>
        </w:rPr>
        <w:t>Adjustments to the parish council adopted Financial Regulations</w:t>
      </w:r>
    </w:p>
    <w:p w14:paraId="02924D6B" w14:textId="7C8CFCDB" w:rsidR="00FD0735" w:rsidRPr="00FD0735" w:rsidRDefault="00FD0735" w:rsidP="00C6204F">
      <w:pPr>
        <w:numPr>
          <w:ilvl w:val="0"/>
          <w:numId w:val="1"/>
        </w:numPr>
        <w:contextualSpacing/>
        <w:rPr>
          <w:rFonts w:ascii="Gill Sans" w:eastAsia="Aptos" w:hAnsi="Gill Sans" w:cs="Arial"/>
        </w:rPr>
      </w:pPr>
      <w:r>
        <w:rPr>
          <w:rFonts w:ascii="Gill Sans" w:eastAsia="Aptos" w:hAnsi="Gill Sans" w:cs="Arial"/>
          <w:b/>
        </w:rPr>
        <w:t xml:space="preserve">Purchase of external storage options: </w:t>
      </w:r>
      <w:r>
        <w:rPr>
          <w:rFonts w:ascii="Gill Sans" w:eastAsia="Aptos" w:hAnsi="Gill Sans" w:cs="Arial"/>
          <w:bCs/>
        </w:rPr>
        <w:t xml:space="preserve">Cllrs were sent four different options to review. </w:t>
      </w:r>
    </w:p>
    <w:p w14:paraId="767ADB0E" w14:textId="3395AF30" w:rsidR="003A4976" w:rsidRPr="00536724" w:rsidRDefault="00FD0735" w:rsidP="00536724">
      <w:pPr>
        <w:numPr>
          <w:ilvl w:val="0"/>
          <w:numId w:val="1"/>
        </w:numPr>
        <w:contextualSpacing/>
        <w:rPr>
          <w:rFonts w:ascii="Gill Sans" w:eastAsia="Aptos" w:hAnsi="Gill Sans" w:cs="Arial"/>
        </w:rPr>
      </w:pPr>
      <w:r>
        <w:rPr>
          <w:rFonts w:ascii="Gill Sans" w:eastAsia="Aptos" w:hAnsi="Gill Sans" w:cs="Arial"/>
          <w:b/>
        </w:rPr>
        <w:t xml:space="preserve">Discussion and agreement on the purchase of </w:t>
      </w:r>
      <w:r w:rsidR="007269E6">
        <w:rPr>
          <w:rFonts w:ascii="Gill Sans" w:eastAsia="Aptos" w:hAnsi="Gill Sans" w:cs="Arial"/>
          <w:b/>
        </w:rPr>
        <w:t>fire resistant</w:t>
      </w:r>
      <w:r>
        <w:rPr>
          <w:rFonts w:ascii="Gill Sans" w:eastAsia="Aptos" w:hAnsi="Gill Sans" w:cs="Arial"/>
          <w:b/>
        </w:rPr>
        <w:t xml:space="preserve"> filing cabinet: </w:t>
      </w:r>
      <w:r>
        <w:rPr>
          <w:rFonts w:ascii="Gill Sans" w:eastAsia="Aptos" w:hAnsi="Gill Sans" w:cs="Arial"/>
          <w:bCs/>
        </w:rPr>
        <w:t>Cllrs were sent three different quotes to review.</w:t>
      </w:r>
    </w:p>
    <w:p w14:paraId="5D43438D" w14:textId="77777777" w:rsidR="00C6204F" w:rsidRPr="00050A6E" w:rsidRDefault="00C6204F" w:rsidP="00C6204F">
      <w:pPr>
        <w:numPr>
          <w:ilvl w:val="0"/>
          <w:numId w:val="1"/>
        </w:numPr>
        <w:contextualSpacing/>
        <w:rPr>
          <w:rFonts w:ascii="Gill Sans" w:eastAsia="Aptos" w:hAnsi="Gill Sans" w:cs="Arial"/>
          <w:b/>
        </w:rPr>
      </w:pPr>
      <w:r w:rsidRPr="00050A6E">
        <w:rPr>
          <w:rFonts w:ascii="Gill Sans" w:eastAsia="Aptos" w:hAnsi="Gill Sans" w:cs="Arial"/>
          <w:b/>
        </w:rPr>
        <w:t xml:space="preserve">Councillor's reports and External Meetings attended (for information only) </w:t>
      </w:r>
    </w:p>
    <w:p w14:paraId="788368D6" w14:textId="77777777" w:rsidR="00C6204F" w:rsidRPr="00050A6E" w:rsidRDefault="00C6204F" w:rsidP="00C6204F">
      <w:pPr>
        <w:numPr>
          <w:ilvl w:val="0"/>
          <w:numId w:val="1"/>
        </w:numPr>
        <w:contextualSpacing/>
        <w:rPr>
          <w:rFonts w:ascii="Gill Sans" w:eastAsia="Aptos" w:hAnsi="Gill Sans" w:cs="Arial"/>
          <w:b/>
        </w:rPr>
      </w:pPr>
      <w:r w:rsidRPr="00050A6E">
        <w:rPr>
          <w:rFonts w:ascii="Gill Sans" w:eastAsia="Aptos" w:hAnsi="Gill Sans" w:cs="Arial"/>
          <w:b/>
        </w:rPr>
        <w:t>Councillor and clerk action updates from previous meeting:</w:t>
      </w:r>
    </w:p>
    <w:p w14:paraId="6459DA2B" w14:textId="77777777" w:rsidR="00C6204F" w:rsidRPr="0046768D" w:rsidRDefault="00C6204F" w:rsidP="00C6204F">
      <w:pPr>
        <w:numPr>
          <w:ilvl w:val="0"/>
          <w:numId w:val="3"/>
        </w:numPr>
        <w:contextualSpacing/>
        <w:rPr>
          <w:rFonts w:ascii="Gill Sans" w:eastAsia="Aptos" w:hAnsi="Gill Sans" w:cs="Arial"/>
          <w:b/>
        </w:rPr>
      </w:pPr>
      <w:r w:rsidRPr="00050A6E">
        <w:rPr>
          <w:rFonts w:ascii="Gill Sans" w:eastAsia="Aptos" w:hAnsi="Gill Sans" w:cs="Arial"/>
          <w:bCs/>
        </w:rPr>
        <w:t xml:space="preserve">Noticeboard repair/replacement update – clerk/chair </w:t>
      </w:r>
    </w:p>
    <w:p w14:paraId="750AA3FD" w14:textId="79B3517A" w:rsidR="007269E6" w:rsidRDefault="00C6204F" w:rsidP="007269E6">
      <w:pPr>
        <w:numPr>
          <w:ilvl w:val="0"/>
          <w:numId w:val="3"/>
        </w:numPr>
        <w:contextualSpacing/>
        <w:rPr>
          <w:rFonts w:ascii="Gill Sans" w:eastAsia="Aptos" w:hAnsi="Gill Sans" w:cs="Arial"/>
          <w:bCs/>
        </w:rPr>
      </w:pPr>
      <w:r w:rsidRPr="00050A6E">
        <w:rPr>
          <w:rFonts w:ascii="Gill Sans" w:eastAsia="Aptos" w:hAnsi="Gill Sans" w:cs="Arial"/>
          <w:bCs/>
        </w:rPr>
        <w:t>Speed signs and highways risk assessment update – Cllr Hoare</w:t>
      </w:r>
    </w:p>
    <w:p w14:paraId="7A87CBD4" w14:textId="6E505A76" w:rsidR="00536724" w:rsidRPr="007269E6" w:rsidRDefault="00536724" w:rsidP="007269E6">
      <w:pPr>
        <w:numPr>
          <w:ilvl w:val="0"/>
          <w:numId w:val="3"/>
        </w:numPr>
        <w:contextualSpacing/>
        <w:rPr>
          <w:rFonts w:ascii="Gill Sans" w:eastAsia="Aptos" w:hAnsi="Gill Sans" w:cs="Arial"/>
          <w:bCs/>
        </w:rPr>
      </w:pPr>
      <w:r>
        <w:rPr>
          <w:rFonts w:ascii="Gill Sans" w:eastAsia="Aptos" w:hAnsi="Gill Sans" w:cs="Arial"/>
          <w:bCs/>
        </w:rPr>
        <w:t>Dead tree on the square – Cllr Wheaton</w:t>
      </w:r>
    </w:p>
    <w:p w14:paraId="424107B8" w14:textId="3B03AD81" w:rsidR="00FD0735" w:rsidRPr="00FD0735" w:rsidRDefault="00FD0735" w:rsidP="00FD0735">
      <w:pPr>
        <w:pStyle w:val="ListParagraph"/>
        <w:numPr>
          <w:ilvl w:val="0"/>
          <w:numId w:val="1"/>
        </w:numPr>
        <w:rPr>
          <w:rFonts w:ascii="Gill Sans" w:eastAsia="Aptos" w:hAnsi="Gill Sans" w:cs="Arial"/>
          <w:b/>
        </w:rPr>
      </w:pPr>
      <w:r>
        <w:rPr>
          <w:rFonts w:ascii="Gill Sans" w:eastAsia="Aptos" w:hAnsi="Gill Sans" w:cs="Arial"/>
          <w:b/>
        </w:rPr>
        <w:t>Clerk contract update and pension scheme</w:t>
      </w:r>
      <w:r w:rsidR="007269E6">
        <w:rPr>
          <w:rFonts w:ascii="Gill Sans" w:eastAsia="Aptos" w:hAnsi="Gill Sans" w:cs="Arial"/>
          <w:b/>
        </w:rPr>
        <w:t xml:space="preserve">: </w:t>
      </w:r>
      <w:r w:rsidR="007269E6">
        <w:rPr>
          <w:rFonts w:ascii="Gill Sans" w:eastAsia="Aptos" w:hAnsi="Gill Sans" w:cs="Arial"/>
          <w:bCs/>
        </w:rPr>
        <w:t xml:space="preserve">This item is closed to the public. </w:t>
      </w:r>
    </w:p>
    <w:p w14:paraId="16AF534C" w14:textId="4F1F0FF8" w:rsidR="00C6204F" w:rsidRPr="00050A6E" w:rsidRDefault="00C6204F" w:rsidP="00C6204F">
      <w:pPr>
        <w:numPr>
          <w:ilvl w:val="0"/>
          <w:numId w:val="1"/>
        </w:numPr>
        <w:contextualSpacing/>
        <w:rPr>
          <w:rFonts w:ascii="Calibri" w:eastAsia="Aptos" w:hAnsi="Calibri" w:cs="Arial"/>
          <w:bCs/>
        </w:rPr>
      </w:pPr>
      <w:r w:rsidRPr="00050A6E">
        <w:rPr>
          <w:rFonts w:ascii="Gill Sans" w:eastAsia="Times New Roman" w:hAnsi="Gill Sans" w:cs="Times New Roman"/>
          <w:b/>
          <w:kern w:val="0"/>
          <w14:ligatures w14:val="none"/>
        </w:rPr>
        <w:t xml:space="preserve">Date of next meeting: </w:t>
      </w:r>
      <w:r w:rsidR="007269E6">
        <w:rPr>
          <w:rFonts w:ascii="Gill Sans" w:eastAsia="Times New Roman" w:hAnsi="Gill Sans" w:cs="Times New Roman"/>
          <w:kern w:val="0"/>
          <w14:ligatures w14:val="none"/>
        </w:rPr>
        <w:t>Wednesday 29</w:t>
      </w:r>
      <w:r w:rsidR="007269E6" w:rsidRPr="007269E6">
        <w:rPr>
          <w:rFonts w:ascii="Gill Sans" w:eastAsia="Times New Roman" w:hAnsi="Gill Sans" w:cs="Times New Roman"/>
          <w:kern w:val="0"/>
          <w:vertAlign w:val="superscript"/>
          <w14:ligatures w14:val="none"/>
        </w:rPr>
        <w:t>th</w:t>
      </w:r>
      <w:r w:rsidR="007269E6">
        <w:rPr>
          <w:rFonts w:ascii="Gill Sans" w:eastAsia="Times New Roman" w:hAnsi="Gill Sans" w:cs="Times New Roman"/>
          <w:kern w:val="0"/>
          <w14:ligatures w14:val="none"/>
        </w:rPr>
        <w:t xml:space="preserve"> July 2026 at Chittlehampton Methodist rooms. </w:t>
      </w:r>
      <w:r>
        <w:rPr>
          <w:rFonts w:ascii="Gill Sans" w:eastAsia="Times New Roman" w:hAnsi="Gill Sans" w:cs="Times New Roman"/>
          <w:kern w:val="0"/>
          <w14:ligatures w14:val="none"/>
        </w:rPr>
        <w:t xml:space="preserve"> </w:t>
      </w:r>
      <w:r w:rsidRPr="00050A6E">
        <w:rPr>
          <w:rFonts w:ascii="Gill Sans" w:eastAsia="Times New Roman" w:hAnsi="Gill Sans" w:cs="Times New Roman"/>
          <w:kern w:val="0"/>
          <w14:ligatures w14:val="none"/>
        </w:rPr>
        <w:t xml:space="preserve"> </w:t>
      </w:r>
    </w:p>
    <w:p w14:paraId="5F1B51B7" w14:textId="77777777" w:rsidR="00C6204F" w:rsidRPr="00050A6E" w:rsidRDefault="00C6204F" w:rsidP="00C6204F">
      <w:pPr>
        <w:tabs>
          <w:tab w:val="left" w:pos="3705"/>
        </w:tabs>
        <w:spacing w:after="60" w:line="240" w:lineRule="auto"/>
        <w:rPr>
          <w:rFonts w:ascii="Gill Sans" w:eastAsia="Times New Roman" w:hAnsi="Gill Sans" w:cs="Times New Roman"/>
          <w:kern w:val="0"/>
          <w14:ligatures w14:val="none"/>
        </w:rPr>
      </w:pPr>
    </w:p>
    <w:p w14:paraId="361AC1C8" w14:textId="77777777" w:rsidR="00C6204F" w:rsidRPr="00050A6E" w:rsidRDefault="00C6204F" w:rsidP="00C6204F">
      <w:pPr>
        <w:tabs>
          <w:tab w:val="left" w:pos="3705"/>
        </w:tabs>
        <w:spacing w:after="60" w:line="240" w:lineRule="auto"/>
        <w:rPr>
          <w:rFonts w:ascii="Gill Sans" w:eastAsia="Times New Roman" w:hAnsi="Gill Sans" w:cs="Times New Roman"/>
          <w:kern w:val="0"/>
          <w14:ligatures w14:val="none"/>
        </w:rPr>
      </w:pPr>
      <w:r w:rsidRPr="00050A6E">
        <w:rPr>
          <w:rFonts w:ascii="Gill Sans" w:eastAsia="Times New Roman" w:hAnsi="Gill Sans" w:cs="Times New Roman"/>
          <w:kern w:val="0"/>
          <w14:ligatures w14:val="none"/>
        </w:rPr>
        <w:t>Signed:</w:t>
      </w:r>
    </w:p>
    <w:p w14:paraId="3B88E980" w14:textId="77777777" w:rsidR="00C6204F" w:rsidRPr="00050A6E" w:rsidRDefault="00C6204F" w:rsidP="00C6204F">
      <w:pPr>
        <w:tabs>
          <w:tab w:val="left" w:pos="3705"/>
        </w:tabs>
        <w:spacing w:after="60" w:line="240" w:lineRule="auto"/>
        <w:rPr>
          <w:rFonts w:ascii="Bradley Hand ITC" w:eastAsia="Times New Roman" w:hAnsi="Bradley Hand ITC" w:cs="Times New Roman"/>
          <w:kern w:val="0"/>
          <w14:ligatures w14:val="none"/>
        </w:rPr>
      </w:pPr>
      <w:r w:rsidRPr="00050A6E">
        <w:rPr>
          <w:rFonts w:ascii="Bradley Hand ITC" w:eastAsia="Times New Roman" w:hAnsi="Bradley Hand ITC" w:cs="Times New Roman"/>
          <w:kern w:val="0"/>
          <w14:ligatures w14:val="none"/>
        </w:rPr>
        <w:t>Faye Davies</w:t>
      </w:r>
    </w:p>
    <w:p w14:paraId="0E72B728" w14:textId="77777777" w:rsidR="00C6204F" w:rsidRPr="00050A6E" w:rsidRDefault="00C6204F" w:rsidP="00C6204F">
      <w:pPr>
        <w:tabs>
          <w:tab w:val="left" w:pos="3705"/>
        </w:tabs>
        <w:spacing w:after="60" w:line="240" w:lineRule="auto"/>
        <w:rPr>
          <w:rFonts w:ascii="Gill Sans" w:eastAsia="Times New Roman" w:hAnsi="Gill Sans" w:cs="Times New Roman"/>
          <w:kern w:val="0"/>
          <w14:ligatures w14:val="none"/>
        </w:rPr>
      </w:pPr>
      <w:r w:rsidRPr="00050A6E">
        <w:rPr>
          <w:rFonts w:ascii="Gill Sans" w:eastAsia="Times New Roman" w:hAnsi="Gill Sans" w:cs="Times New Roman"/>
          <w:kern w:val="0"/>
          <w14:ligatures w14:val="none"/>
        </w:rPr>
        <w:t>Clerk to Chittlehampton Parish Council</w:t>
      </w:r>
    </w:p>
    <w:p w14:paraId="38F8ABE7" w14:textId="77777777" w:rsidR="00C6204F" w:rsidRDefault="00C6204F"/>
    <w:sectPr w:rsidR="00C6204F">
      <w:footerReference w:type="default" r:id="rId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B24C529" w14:textId="77777777" w:rsidR="003B65DD" w:rsidRDefault="003B65DD" w:rsidP="007269E6">
      <w:pPr>
        <w:spacing w:after="0" w:line="240" w:lineRule="auto"/>
      </w:pPr>
      <w:r>
        <w:separator/>
      </w:r>
    </w:p>
  </w:endnote>
  <w:endnote w:type="continuationSeparator" w:id="0">
    <w:p w14:paraId="1F783A7C" w14:textId="77777777" w:rsidR="003B65DD" w:rsidRDefault="003B65DD" w:rsidP="007269E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Gill Sans MT">
    <w:panose1 w:val="020B0502020104020203"/>
    <w:charset w:val="00"/>
    <w:family w:val="swiss"/>
    <w:pitch w:val="variable"/>
    <w:sig w:usb0="00000007" w:usb1="00000000" w:usb2="00000000" w:usb3="00000000" w:csb0="00000003" w:csb1="00000000"/>
  </w:font>
  <w:font w:name="Arial">
    <w:panose1 w:val="020B0604020202020204"/>
    <w:charset w:val="00"/>
    <w:family w:val="swiss"/>
    <w:pitch w:val="variable"/>
    <w:sig w:usb0="E0002EFF" w:usb1="C000785B" w:usb2="00000009" w:usb3="00000000" w:csb0="000001FF" w:csb1="00000000"/>
  </w:font>
  <w:font w:name="Gill Sans">
    <w:altName w:val="Century Gothic"/>
    <w:charset w:val="00"/>
    <w:family w:val="swiss"/>
    <w:pitch w:val="variable"/>
    <w:sig w:usb0="00000003" w:usb1="00000000" w:usb2="00000000" w:usb3="00000000" w:csb0="00000001" w:csb1="00000000"/>
  </w:font>
  <w:font w:name="Bradley Hand ITC">
    <w:panose1 w:val="03070402050302030203"/>
    <w:charset w:val="00"/>
    <w:family w:val="script"/>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85135724"/>
      <w:docPartObj>
        <w:docPartGallery w:val="Page Numbers (Bottom of Page)"/>
        <w:docPartUnique/>
      </w:docPartObj>
    </w:sdtPr>
    <w:sdtEndPr/>
    <w:sdtContent>
      <w:sdt>
        <w:sdtPr>
          <w:id w:val="-1769616900"/>
          <w:docPartObj>
            <w:docPartGallery w:val="Page Numbers (Top of Page)"/>
            <w:docPartUnique/>
          </w:docPartObj>
        </w:sdtPr>
        <w:sdtEndPr/>
        <w:sdtContent>
          <w:p w14:paraId="1F77DE28" w14:textId="4A2CEA8B" w:rsidR="007269E6" w:rsidRDefault="007269E6">
            <w:pPr>
              <w:pStyle w:val="Footer"/>
              <w:jc w:val="right"/>
            </w:pPr>
            <w:r>
              <w:t xml:space="preserve">Page </w:t>
            </w:r>
            <w:r>
              <w:rPr>
                <w:b/>
                <w:bCs/>
              </w:rPr>
              <w:fldChar w:fldCharType="begin"/>
            </w:r>
            <w:r>
              <w:rPr>
                <w:b/>
                <w:bCs/>
              </w:rPr>
              <w:instrText>PAGE</w:instrText>
            </w:r>
            <w:r>
              <w:rPr>
                <w:b/>
                <w:bCs/>
              </w:rPr>
              <w:fldChar w:fldCharType="separate"/>
            </w:r>
            <w:r>
              <w:rPr>
                <w:b/>
                <w:bCs/>
              </w:rPr>
              <w:t>2</w:t>
            </w:r>
            <w:r>
              <w:rPr>
                <w:b/>
                <w:bCs/>
              </w:rPr>
              <w:fldChar w:fldCharType="end"/>
            </w:r>
            <w:r>
              <w:t xml:space="preserve"> of </w:t>
            </w:r>
            <w:r>
              <w:rPr>
                <w:b/>
                <w:bCs/>
              </w:rPr>
              <w:fldChar w:fldCharType="begin"/>
            </w:r>
            <w:r>
              <w:rPr>
                <w:b/>
                <w:bCs/>
              </w:rPr>
              <w:instrText>NUMPAGES</w:instrText>
            </w:r>
            <w:r>
              <w:rPr>
                <w:b/>
                <w:bCs/>
              </w:rPr>
              <w:fldChar w:fldCharType="separate"/>
            </w:r>
            <w:r>
              <w:rPr>
                <w:b/>
                <w:bCs/>
              </w:rPr>
              <w:t>2</w:t>
            </w:r>
            <w:r>
              <w:rPr>
                <w:b/>
                <w:bCs/>
              </w:rPr>
              <w:fldChar w:fldCharType="end"/>
            </w:r>
          </w:p>
        </w:sdtContent>
      </w:sdt>
    </w:sdtContent>
  </w:sdt>
  <w:p w14:paraId="4980C461" w14:textId="77777777" w:rsidR="007269E6" w:rsidRDefault="007269E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C7F2105" w14:textId="77777777" w:rsidR="003B65DD" w:rsidRDefault="003B65DD" w:rsidP="007269E6">
      <w:pPr>
        <w:spacing w:after="0" w:line="240" w:lineRule="auto"/>
      </w:pPr>
      <w:r>
        <w:separator/>
      </w:r>
    </w:p>
  </w:footnote>
  <w:footnote w:type="continuationSeparator" w:id="0">
    <w:p w14:paraId="4CAA2BD5" w14:textId="77777777" w:rsidR="003B65DD" w:rsidRDefault="003B65DD" w:rsidP="007269E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9C26593"/>
    <w:multiLevelType w:val="hybridMultilevel"/>
    <w:tmpl w:val="1A50F2C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 w15:restartNumberingAfterBreak="0">
    <w:nsid w:val="3D547DC4"/>
    <w:multiLevelType w:val="hybridMultilevel"/>
    <w:tmpl w:val="486A79E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 w15:restartNumberingAfterBreak="0">
    <w:nsid w:val="508D0978"/>
    <w:multiLevelType w:val="hybridMultilevel"/>
    <w:tmpl w:val="A5FC306C"/>
    <w:lvl w:ilvl="0" w:tplc="79A677FA">
      <w:start w:val="1"/>
      <w:numFmt w:val="decimal"/>
      <w:lvlText w:val="%1."/>
      <w:lvlJc w:val="left"/>
      <w:pPr>
        <w:tabs>
          <w:tab w:val="num" w:pos="360"/>
        </w:tabs>
        <w:ind w:left="360" w:hanging="360"/>
      </w:pPr>
      <w:rPr>
        <w:b/>
        <w:bCs w:val="0"/>
      </w:rPr>
    </w:lvl>
    <w:lvl w:ilvl="1" w:tplc="FFFFFFFF">
      <w:start w:val="1"/>
      <w:numFmt w:val="lowerLetter"/>
      <w:lvlText w:val="%2."/>
      <w:lvlJc w:val="left"/>
      <w:pPr>
        <w:tabs>
          <w:tab w:val="num" w:pos="1080"/>
        </w:tabs>
        <w:ind w:left="1080" w:hanging="360"/>
      </w:pPr>
    </w:lvl>
    <w:lvl w:ilvl="2" w:tplc="1CC40E70">
      <w:start w:val="1"/>
      <w:numFmt w:val="lowerLetter"/>
      <w:lvlText w:val="%3."/>
      <w:lvlJc w:val="right"/>
      <w:pPr>
        <w:tabs>
          <w:tab w:val="num" w:pos="1800"/>
        </w:tabs>
        <w:ind w:left="1800" w:hanging="180"/>
      </w:pPr>
      <w:rPr>
        <w:rFonts w:ascii="Calibri" w:eastAsiaTheme="minorHAnsi" w:hAnsi="Calibri" w:cstheme="minorBidi"/>
      </w:rPr>
    </w:lvl>
    <w:lvl w:ilvl="3" w:tplc="FFFFFFFF">
      <w:start w:val="1"/>
      <w:numFmt w:val="decimal"/>
      <w:lvlText w:val="%4."/>
      <w:lvlJc w:val="left"/>
      <w:pPr>
        <w:tabs>
          <w:tab w:val="num" w:pos="2520"/>
        </w:tabs>
        <w:ind w:left="2520" w:hanging="360"/>
      </w:pPr>
    </w:lvl>
    <w:lvl w:ilvl="4" w:tplc="FFFFFFFF">
      <w:start w:val="1"/>
      <w:numFmt w:val="lowerLetter"/>
      <w:lvlText w:val="%5."/>
      <w:lvlJc w:val="left"/>
      <w:pPr>
        <w:tabs>
          <w:tab w:val="num" w:pos="3240"/>
        </w:tabs>
        <w:ind w:left="3240" w:hanging="360"/>
      </w:pPr>
    </w:lvl>
    <w:lvl w:ilvl="5" w:tplc="FFFFFFFF">
      <w:start w:val="1"/>
      <w:numFmt w:val="lowerRoman"/>
      <w:lvlText w:val="%6."/>
      <w:lvlJc w:val="right"/>
      <w:pPr>
        <w:tabs>
          <w:tab w:val="num" w:pos="3960"/>
        </w:tabs>
        <w:ind w:left="3960" w:hanging="180"/>
      </w:pPr>
    </w:lvl>
    <w:lvl w:ilvl="6" w:tplc="FFFFFFFF">
      <w:start w:val="1"/>
      <w:numFmt w:val="decimal"/>
      <w:lvlText w:val="%7."/>
      <w:lvlJc w:val="left"/>
      <w:pPr>
        <w:tabs>
          <w:tab w:val="num" w:pos="4680"/>
        </w:tabs>
        <w:ind w:left="4680" w:hanging="360"/>
      </w:pPr>
    </w:lvl>
    <w:lvl w:ilvl="7" w:tplc="FFFFFFFF">
      <w:start w:val="1"/>
      <w:numFmt w:val="lowerLetter"/>
      <w:lvlText w:val="%8."/>
      <w:lvlJc w:val="left"/>
      <w:pPr>
        <w:tabs>
          <w:tab w:val="num" w:pos="5400"/>
        </w:tabs>
        <w:ind w:left="5400" w:hanging="360"/>
      </w:pPr>
    </w:lvl>
    <w:lvl w:ilvl="8" w:tplc="FFFFFFFF">
      <w:start w:val="1"/>
      <w:numFmt w:val="lowerRoman"/>
      <w:lvlText w:val="%9."/>
      <w:lvlJc w:val="right"/>
      <w:pPr>
        <w:tabs>
          <w:tab w:val="num" w:pos="6120"/>
        </w:tabs>
        <w:ind w:left="6120" w:hanging="180"/>
      </w:pPr>
    </w:lvl>
  </w:abstractNum>
  <w:num w:numId="1" w16cid:durableId="457770173">
    <w:abstractNumId w:val="2"/>
  </w:num>
  <w:num w:numId="2" w16cid:durableId="1443960617">
    <w:abstractNumId w:val="1"/>
  </w:num>
  <w:num w:numId="3" w16cid:durableId="30389949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3"/>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6204F"/>
    <w:rsid w:val="00103E01"/>
    <w:rsid w:val="00332F5D"/>
    <w:rsid w:val="003A4976"/>
    <w:rsid w:val="003B65DD"/>
    <w:rsid w:val="004062AA"/>
    <w:rsid w:val="00536724"/>
    <w:rsid w:val="0066145F"/>
    <w:rsid w:val="007269E6"/>
    <w:rsid w:val="00811599"/>
    <w:rsid w:val="009A180C"/>
    <w:rsid w:val="00A33D3D"/>
    <w:rsid w:val="00AA4D36"/>
    <w:rsid w:val="00C6204F"/>
    <w:rsid w:val="00FC1DDF"/>
    <w:rsid w:val="00FD073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659B71"/>
  <w15:chartTrackingRefBased/>
  <w15:docId w15:val="{5920FEAB-6AFB-415A-88FF-E694399BF8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6204F"/>
  </w:style>
  <w:style w:type="paragraph" w:styleId="Heading1">
    <w:name w:val="heading 1"/>
    <w:basedOn w:val="Normal"/>
    <w:next w:val="Normal"/>
    <w:link w:val="Heading1Char"/>
    <w:uiPriority w:val="9"/>
    <w:qFormat/>
    <w:rsid w:val="00C6204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6204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6204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6204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6204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6204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6204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6204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6204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6204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6204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6204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6204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6204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6204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6204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6204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6204F"/>
    <w:rPr>
      <w:rFonts w:eastAsiaTheme="majorEastAsia" w:cstheme="majorBidi"/>
      <w:color w:val="272727" w:themeColor="text1" w:themeTint="D8"/>
    </w:rPr>
  </w:style>
  <w:style w:type="paragraph" w:styleId="Title">
    <w:name w:val="Title"/>
    <w:basedOn w:val="Normal"/>
    <w:next w:val="Normal"/>
    <w:link w:val="TitleChar"/>
    <w:uiPriority w:val="10"/>
    <w:qFormat/>
    <w:rsid w:val="00C6204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6204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6204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6204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6204F"/>
    <w:pPr>
      <w:spacing w:before="160"/>
      <w:jc w:val="center"/>
    </w:pPr>
    <w:rPr>
      <w:i/>
      <w:iCs/>
      <w:color w:val="404040" w:themeColor="text1" w:themeTint="BF"/>
    </w:rPr>
  </w:style>
  <w:style w:type="character" w:customStyle="1" w:styleId="QuoteChar">
    <w:name w:val="Quote Char"/>
    <w:basedOn w:val="DefaultParagraphFont"/>
    <w:link w:val="Quote"/>
    <w:uiPriority w:val="29"/>
    <w:rsid w:val="00C6204F"/>
    <w:rPr>
      <w:i/>
      <w:iCs/>
      <w:color w:val="404040" w:themeColor="text1" w:themeTint="BF"/>
    </w:rPr>
  </w:style>
  <w:style w:type="paragraph" w:styleId="ListParagraph">
    <w:name w:val="List Paragraph"/>
    <w:basedOn w:val="Normal"/>
    <w:uiPriority w:val="34"/>
    <w:qFormat/>
    <w:rsid w:val="00C6204F"/>
    <w:pPr>
      <w:ind w:left="720"/>
      <w:contextualSpacing/>
    </w:pPr>
  </w:style>
  <w:style w:type="character" w:styleId="IntenseEmphasis">
    <w:name w:val="Intense Emphasis"/>
    <w:basedOn w:val="DefaultParagraphFont"/>
    <w:uiPriority w:val="21"/>
    <w:qFormat/>
    <w:rsid w:val="00C6204F"/>
    <w:rPr>
      <w:i/>
      <w:iCs/>
      <w:color w:val="0F4761" w:themeColor="accent1" w:themeShade="BF"/>
    </w:rPr>
  </w:style>
  <w:style w:type="paragraph" w:styleId="IntenseQuote">
    <w:name w:val="Intense Quote"/>
    <w:basedOn w:val="Normal"/>
    <w:next w:val="Normal"/>
    <w:link w:val="IntenseQuoteChar"/>
    <w:uiPriority w:val="30"/>
    <w:qFormat/>
    <w:rsid w:val="00C6204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6204F"/>
    <w:rPr>
      <w:i/>
      <w:iCs/>
      <w:color w:val="0F4761" w:themeColor="accent1" w:themeShade="BF"/>
    </w:rPr>
  </w:style>
  <w:style w:type="character" w:styleId="IntenseReference">
    <w:name w:val="Intense Reference"/>
    <w:basedOn w:val="DefaultParagraphFont"/>
    <w:uiPriority w:val="32"/>
    <w:qFormat/>
    <w:rsid w:val="00C6204F"/>
    <w:rPr>
      <w:b/>
      <w:bCs/>
      <w:smallCaps/>
      <w:color w:val="0F4761" w:themeColor="accent1" w:themeShade="BF"/>
      <w:spacing w:val="5"/>
    </w:rPr>
  </w:style>
  <w:style w:type="paragraph" w:styleId="Header">
    <w:name w:val="header"/>
    <w:basedOn w:val="Normal"/>
    <w:link w:val="HeaderChar"/>
    <w:uiPriority w:val="99"/>
    <w:unhideWhenUsed/>
    <w:rsid w:val="007269E6"/>
    <w:pPr>
      <w:tabs>
        <w:tab w:val="center" w:pos="4513"/>
        <w:tab w:val="right" w:pos="9026"/>
      </w:tabs>
      <w:spacing w:after="0" w:line="240" w:lineRule="auto"/>
    </w:pPr>
  </w:style>
  <w:style w:type="character" w:customStyle="1" w:styleId="HeaderChar">
    <w:name w:val="Header Char"/>
    <w:basedOn w:val="DefaultParagraphFont"/>
    <w:link w:val="Header"/>
    <w:uiPriority w:val="99"/>
    <w:rsid w:val="007269E6"/>
  </w:style>
  <w:style w:type="paragraph" w:styleId="Footer">
    <w:name w:val="footer"/>
    <w:basedOn w:val="Normal"/>
    <w:link w:val="FooterChar"/>
    <w:uiPriority w:val="99"/>
    <w:unhideWhenUsed/>
    <w:rsid w:val="007269E6"/>
    <w:pPr>
      <w:tabs>
        <w:tab w:val="center" w:pos="4513"/>
        <w:tab w:val="right" w:pos="9026"/>
      </w:tabs>
      <w:spacing w:after="0" w:line="240" w:lineRule="auto"/>
    </w:pPr>
  </w:style>
  <w:style w:type="character" w:customStyle="1" w:styleId="FooterChar">
    <w:name w:val="Footer Char"/>
    <w:basedOn w:val="DefaultParagraphFont"/>
    <w:link w:val="Footer"/>
    <w:uiPriority w:val="99"/>
    <w:rsid w:val="007269E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448</Words>
  <Characters>2559</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Faye Davies</dc:creator>
  <cp:keywords/>
  <dc:description/>
  <cp:lastModifiedBy>Faye Davies</cp:lastModifiedBy>
  <cp:revision>9</cp:revision>
  <dcterms:created xsi:type="dcterms:W3CDTF">2026-06-08T12:14:00Z</dcterms:created>
  <dcterms:modified xsi:type="dcterms:W3CDTF">2026-06-10T10:59:00Z</dcterms:modified>
</cp:coreProperties>
</file>